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spacing w:line="360" w:lineRule="auto"/>
        <w:ind w:firstLine="0" w:firstLineChars="0"/>
        <w:jc w:val="center"/>
        <w:rPr>
          <w:rFonts w:hint="default" w:ascii="宋体" w:hAnsi="宋体"/>
          <w:b/>
          <w:sz w:val="28"/>
          <w:szCs w:val="28"/>
          <w:lang w:val="en-US"/>
        </w:rPr>
      </w:pPr>
      <w:r>
        <w:rPr>
          <w:rFonts w:hint="eastAsia" w:ascii="宋体" w:hAnsi="宋体"/>
          <w:b/>
          <w:sz w:val="28"/>
          <w:szCs w:val="28"/>
        </w:rPr>
        <w:t>实验</w:t>
      </w:r>
      <w:r>
        <w:rPr>
          <w:rFonts w:hint="default" w:ascii="宋体" w:hAnsi="宋体"/>
          <w:b/>
          <w:sz w:val="28"/>
          <w:szCs w:val="28"/>
        </w:rPr>
        <w:t>5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 xml:space="preserve"> </w:t>
      </w:r>
      <w:r>
        <w:rPr>
          <w:rFonts w:hint="eastAsia" w:ascii="宋体" w:hAnsi="宋体"/>
          <w:b/>
          <w:color w:val="C00000"/>
          <w:sz w:val="28"/>
          <w:szCs w:val="28"/>
          <w:lang w:val="en-US" w:eastAsia="zh-CN"/>
        </w:rPr>
        <w:t>科技星球</w:t>
      </w:r>
      <w:r>
        <w:rPr>
          <w:rFonts w:hint="eastAsia" w:ascii="宋体" w:hAnsi="宋体"/>
          <w:b/>
          <w:sz w:val="28"/>
          <w:szCs w:val="28"/>
          <w:lang w:val="en-US" w:eastAsia="zh-Hans"/>
        </w:rPr>
        <w:t>项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目的设计与实现</w:t>
      </w:r>
    </w:p>
    <w:p>
      <w:pPr>
        <w:numPr>
          <w:ilvl w:val="0"/>
          <w:numId w:val="1"/>
        </w:numPr>
        <w:tabs>
          <w:tab w:val="left" w:pos="0"/>
          <w:tab w:val="left" w:pos="180"/>
          <w:tab w:val="left" w:pos="360"/>
        </w:tabs>
        <w:snapToGrid w:val="0"/>
        <w:spacing w:line="360" w:lineRule="auto"/>
        <w:ind w:left="0" w:firstLine="0"/>
        <w:rPr>
          <w:b/>
          <w:szCs w:val="21"/>
        </w:rPr>
      </w:pPr>
      <w:r>
        <w:rPr>
          <w:rFonts w:hAnsi="宋体"/>
          <w:b/>
          <w:szCs w:val="21"/>
        </w:rPr>
        <w:t>实验目的</w:t>
      </w:r>
    </w:p>
    <w:p>
      <w:pPr>
        <w:pStyle w:val="8"/>
        <w:spacing w:line="360" w:lineRule="auto"/>
        <w:ind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1、科技星球</w:t>
      </w: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项目的设计与实现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1"/>
        </w:numPr>
        <w:snapToGrid w:val="0"/>
        <w:spacing w:line="360" w:lineRule="auto"/>
        <w:rPr>
          <w:b/>
          <w:szCs w:val="21"/>
        </w:rPr>
      </w:pPr>
      <w:r>
        <w:rPr>
          <w:rFonts w:hAnsi="宋体"/>
          <w:b/>
          <w:szCs w:val="21"/>
        </w:rPr>
        <w:t>实验环境</w:t>
      </w:r>
    </w:p>
    <w:p>
      <w:pPr>
        <w:snapToGrid w:val="0"/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个人笔记本电脑，win10操作系统，编译器为</w:t>
      </w:r>
      <w:r>
        <w:rPr>
          <w:rFonts w:hint="eastAsia"/>
        </w:rPr>
        <w:t>IntelliJ IDEA</w:t>
      </w:r>
      <w:r>
        <w:rPr>
          <w:rFonts w:hint="eastAsia"/>
          <w:lang w:val="en-US" w:eastAsia="zh-CN"/>
        </w:rPr>
        <w:t xml:space="preserve"> 2020.3.1</w:t>
      </w:r>
    </w:p>
    <w:p>
      <w:pPr>
        <w:numPr>
          <w:ilvl w:val="0"/>
          <w:numId w:val="1"/>
        </w:numPr>
        <w:snapToGrid w:val="0"/>
        <w:spacing w:line="360" w:lineRule="auto"/>
        <w:rPr>
          <w:b/>
          <w:color w:val="C00000"/>
          <w:szCs w:val="21"/>
        </w:rPr>
      </w:pPr>
      <w:r>
        <w:rPr>
          <w:rFonts w:hAnsi="宋体"/>
          <w:b/>
          <w:szCs w:val="21"/>
        </w:rPr>
        <w:t>实验</w:t>
      </w:r>
      <w:r>
        <w:rPr>
          <w:rFonts w:hint="eastAsia" w:hAnsi="宋体"/>
          <w:b/>
          <w:szCs w:val="21"/>
          <w:lang w:val="en-US" w:eastAsia="zh-Hans"/>
        </w:rPr>
        <w:t>项目需求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首页有一个背景视频，中心有一个按钮，不断点击可以出现不同的文字，最后会跳转到下一个页面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这个为视频展示页面，在页面底下有一个走马灯，通过可以通过鼠标进行切换视频，在鼠标移出去之后这个框会变得比较透明，方便观看，移上去又变得不透明，方便选择不同的视频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左上角有一个按钮可以返回第一个页面，右下角也有一个按钮可以进入下一个页面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第三个页面是人物资料馆，有几个不同的主题，通过点击不同的主题可以跳转进不同的页面，里面展示的是这个领域的一些杰出科学家的资料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不同人物的资料卡可以直接手动进行切换，如果不点击，一定的时间间隔之后也可以自行切换，实现自动播放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背景用了一些粒子效果，可以通过鼠标进行互动。更具有科技感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最后一个页面是鸣谢公告，通过文字轮播的形式，文字从下面缓缓地滑到上面去</w:t>
      </w:r>
    </w:p>
    <w:p>
      <w:pPr>
        <w:numPr>
          <w:ilvl w:val="0"/>
          <w:numId w:val="2"/>
        </w:numPr>
      </w:pPr>
      <w:r>
        <w:rPr>
          <w:rFonts w:hint="eastAsia"/>
          <w:lang w:val="en-US" w:eastAsia="zh-CN"/>
        </w:rPr>
        <w:t>通过css 或者一些 ui 框架实现自己想要的样式</w:t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Ansi="宋体"/>
          <w:b/>
          <w:color w:val="C00000"/>
          <w:szCs w:val="21"/>
        </w:rPr>
      </w:pPr>
      <w:r>
        <w:rPr>
          <w:rFonts w:hAnsi="宋体"/>
          <w:b/>
          <w:szCs w:val="21"/>
        </w:rPr>
        <w:t>实验报告内容</w:t>
      </w:r>
    </w:p>
    <w:p>
      <w:pPr>
        <w:numPr>
          <w:numId w:val="0"/>
        </w:numPr>
        <w:rPr>
          <w:rFonts w:hAnsi="宋体"/>
          <w:b/>
          <w:color w:val="C00000"/>
          <w:szCs w:val="21"/>
        </w:rPr>
      </w:pPr>
    </w:p>
    <w:p>
      <w:pPr>
        <w:numPr>
          <w:ilvl w:val="0"/>
          <w:numId w:val="0"/>
        </w:numPr>
        <w:rPr>
          <w:rFonts w:hint="default" w:eastAsia="宋体"/>
          <w:b/>
          <w:bCs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                      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第一个页面</w:t>
      </w:r>
    </w:p>
    <w:p/>
    <w:p/>
    <w:p>
      <w:r>
        <w:drawing>
          <wp:inline distT="0" distB="0" distL="114300" distR="114300">
            <wp:extent cx="5266690" cy="2583815"/>
            <wp:effectExtent l="0" t="0" r="635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背景是一个视频，通过Ae 等软件进行制作的，中间的按钮绑定了一个事件，里面的文字存在一个数组里面，通过点击可以通过js把内容改成下一句。当判断到是最后一句时，再次点击就会进入到下一个页面。这部分的主要代码如下</w:t>
      </w:r>
    </w:p>
    <w:p>
      <w:pPr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页面布局：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&lt;h1&gt;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科技星球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&lt;video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='bgVideo'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autoplay loop muted 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="@/assets/img/video/</w:t>
      </w:r>
      <w:r>
        <w:rPr>
          <w:rFonts w:hint="eastAsia" w:ascii="宋体" w:hAnsi="宋体" w:eastAsia="宋体" w:cs="宋体"/>
          <w:color w:val="A5C261"/>
          <w:sz w:val="19"/>
          <w:szCs w:val="19"/>
          <w:shd w:val="clear" w:fill="2B2B2B"/>
        </w:rPr>
        <w:t>开头视频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.mp4"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&gt;&lt;/video&gt;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&lt;!-- &lt;video id='bgVideo' autoplay loop muted src="https://partykeji.oss-cn-beijing.aliyuncs.com/%E5%BC%80%E5%A4%B4%E8%A7%86%E9%A2%91.mp4"&gt;&lt;/video&gt; --&gt;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="btn1"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@click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changeText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]}}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&lt;/button&gt;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&lt;/div&gt;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页面逻辑：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modal1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false,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now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text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[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亲爱的，你好。欢迎来到科技星球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这里是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2021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年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在过去的一年里，我们经历了严峻的疫情，每个人都不能独善其身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我们同心协力，共同战胜了这场与病毒的战役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"2021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在万物复苏中迎面走来，也同样迎来了中国共产党成立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100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周年的时间节点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历史车轮滚滚向前，新时代潮流浩浩荡荡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我们踏着先人的肩膀，才站到了今天的位置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追溯到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100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年前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你是否知晓，中国科技道路经历了怎样的艰难险阻？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又是否知晓，如今的中国，已经取得了怎样的伟大成就？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一张张照片档案、一件件实物、一册册史志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谱写出一代代劳动人民的故事，留下了无数革命先辈的足迹，承载了数以万计大通人的记忆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历史见证百年党史的春华秋实、岁物丰成，它留住最真实、最宝贵、最朴实的奋斗经验和抗争经验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让我们一起见证中国科技奇迹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点击进入科技星球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点击进入科技星球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点击进入科技星球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methods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changeText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now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&gt;=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$router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push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'main'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else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++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          </w:t>
      </w:r>
      <w:r>
        <w:rPr>
          <w:rFonts w:hint="eastAsia"/>
          <w:b/>
          <w:bCs/>
          <w:lang w:val="en-US" w:eastAsia="zh-CN"/>
        </w:rPr>
        <w:t xml:space="preserve">                </w:t>
      </w:r>
    </w:p>
    <w:p>
      <w:pPr>
        <w:rPr>
          <w:rFonts w:hint="eastAsia"/>
          <w:b/>
          <w:bCs/>
          <w:lang w:val="en-US" w:eastAsia="zh-CN"/>
        </w:rPr>
      </w:pPr>
    </w:p>
    <w:p>
      <w:pPr>
        <w:ind w:firstLine="3584" w:firstLineChars="17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第二个页面</w:t>
      </w:r>
    </w:p>
    <w:p>
      <w:pPr>
        <w:rPr>
          <w:rFonts w:hint="default"/>
          <w:b/>
          <w:bCs/>
          <w:lang w:val="en-US" w:eastAsia="zh-CN"/>
        </w:rPr>
      </w:pPr>
    </w:p>
    <w:p/>
    <w:p>
      <w:r>
        <w:drawing>
          <wp:inline distT="0" distB="0" distL="114300" distR="114300">
            <wp:extent cx="5266690" cy="2583815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3815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这里在底部采用了element ui 的一个走马灯组件，可以通过获取当前处于那个位置，从而通过js 更改video 的src 的值，实现背景视频的切换。同时，通过截取每个视频中比较具有代表性的截图，放到标签上，方便识别这是关于哪个主题的。</w:t>
      </w:r>
    </w:p>
    <w:p>
      <w:pPr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资源路径映射：</w:t>
      </w:r>
    </w:p>
    <w:p>
      <w:pPr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currentVideoUrl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背景视频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.mp4'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VideoItem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[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星辰大海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1.mp4"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"@/assets/img/videoPicture/1.png"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军事国防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2.mp4"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"@/assets/img/videoPicture/2.png"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数据时代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3.mp4"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"@/assets/img/videoPicture/3.png"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交通网络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4.mp4"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"@/assets/img/videoPicture/4.png"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生命医学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5.mp4"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"@/assets/img/videoPicture/5.png"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百年征程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视频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6.mp4"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"@/assets/img/videoPicture/6.png"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此处的 e 为当前走马灯处于的位置，传进去可以告诉 js 应该换到哪个视频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SwitchVideo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(e)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currentVideoUrl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VideoItem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[e].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url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 xml:space="preserve">currentVideo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 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页面布局：</w:t>
      </w: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左上角和右下角的按钮需要用到绝对定位，因为是固定的，背景视频也需要至于页面最底层，通过z-index ：-1 即可实现</w:t>
      </w:r>
    </w:p>
    <w:p>
      <w:pPr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v-if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currentVideo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===-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视频展播台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v-else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视频展播台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·{{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VideoItem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currentVideo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}}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="center"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="carousel"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&lt;el-carousel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="120px"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:autoplay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false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="card"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@change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SwitchVideo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&lt;el-carousel-item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v-for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item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VideoItem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:key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index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v-cloak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&lt;div&gt;&lt;/div&gt;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&lt;img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item.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picture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style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%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alt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&lt;/el-carousel-item&gt;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&lt;/el-carousel&gt;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&lt;video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='bgVideo'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autoplay loop :src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currentVideoUrl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&gt;&lt;/video&gt;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&lt;/template&gt;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</w:t>
      </w:r>
      <w:r>
        <w:rPr>
          <w:rFonts w:hint="eastAsia"/>
          <w:b/>
          <w:bCs/>
          <w:lang w:val="en-US" w:eastAsia="zh-CN"/>
        </w:rPr>
        <w:t xml:space="preserve">              第三个页面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背景是通过 npm 安装了一个依赖 vue-particles 然后调参实现的，鼠标放上去粒子可以跟着鼠标动并且点击的话可以拓展开来，上面就是几个不同的主题，可以实现轮播，轮播也是通过element ui 组件的一些参数进行设置的。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690" cy="258381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6690" cy="2583815"/>
            <wp:effectExtent l="0" t="0" r="635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点击主题进去，就是一些人物资料，并且会多出一个按钮，通过点击这个按钮可以返回主题页面。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5838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因为这个页面很多组件都是一样的，所以可以通过封装组件进行复用，并且由于只需要改变中间展示的内容，背景、四个角的按钮都不需要改动，所以可以通过设置子路由，而不需要整个页面都一起刷新，增强了用户体验。</w:t>
      </w:r>
    </w:p>
    <w:p>
      <w:pPr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组件封装：</w:t>
      </w:r>
    </w:p>
    <w:p>
      <w:pPr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这个是按钮的封装，其他几个按钮也类似</w:t>
      </w:r>
    </w:p>
    <w:p>
      <w:pPr>
        <w:rPr>
          <w:rFonts w:hint="eastAsia"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="center"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="left title"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@click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goToTopic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="icon"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="el-icon-caret-left"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&gt;&lt;/i&gt;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="title"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返回主题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&lt;/a&gt;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export default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"returnTopic"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methods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goToTopic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this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$router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push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&lt;/script&gt;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这个是中间展示区的封装，封装好了之后只需要通过对组件进行拔插，而不需要刷新这个页面</w:t>
      </w:r>
    </w:p>
    <w:p>
      <w:pPr>
        <w:rPr>
          <w:rFonts w:hint="default"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&lt;Row&gt;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&lt;Col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span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="20"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offset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="2"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&lt;el-carousel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:interval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4000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type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="card"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height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="400px"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&lt;el-carousel-item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="carouselItem"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v-for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item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:key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item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&lt;img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imgsrc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[item-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alt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&lt;/el-carousel-item&gt;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&lt;/el-carousel&gt;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&lt;/Col&gt;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&lt;/Row&gt;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&lt;return-topic&gt;&lt;/return-topic&gt;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&lt;script&gt;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PageHeader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"@/components/main/pageHeader"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ToAcknowledgementPageButton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"@/components/main/toAcknowledgementPageButton"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ToMain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"@/components/main/toMain"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b/>
          <w:bCs/>
          <w:i/>
          <w:iCs/>
          <w:color w:val="9876AA"/>
          <w:sz w:val="19"/>
          <w:szCs w:val="19"/>
          <w:shd w:val="clear" w:fill="2B2B2B"/>
        </w:rPr>
        <w:t xml:space="preserve">router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"@/router"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Particles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"@/components/common/particles"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ReturnTopic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"@/components/scientist/returnTopic"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export default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"TheSeaOfStars"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ReturnTopic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Particles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PageHeader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ToAcknowledgementPageButton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ToMain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data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imgsrc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[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"../../assets/img/scientist/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钱学森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.jpg"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"../../assets/img/scientist/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赵九章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.jpg"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require(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"../../assets/img/scientist/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姚桐斌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.jpg"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methods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gototopic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monospace" w:hAnsi="monospace" w:eastAsia="monospace" w:cs="monospace"/>
          <w:b/>
          <w:bCs/>
          <w:i/>
          <w:iCs/>
          <w:color w:val="9876AA"/>
          <w:sz w:val="19"/>
          <w:szCs w:val="19"/>
          <w:shd w:val="clear" w:fill="2B2B2B"/>
        </w:rPr>
        <w:t>router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push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&lt;/script&gt;</w:t>
      </w:r>
    </w:p>
    <w:p>
      <w:pPr>
        <w:rPr>
          <w:rFonts w:hint="default"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以下是路由嵌套的一些设置：</w:t>
      </w:r>
    </w:p>
    <w:p>
      <w:pPr>
        <w:rPr>
          <w:rFonts w:hint="eastAsia"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'scientists'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scientists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redirect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'/scientists/topic'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children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:[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'/scientists/topic'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topic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'/scientists/medical'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Medical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'/scientists/theSeaOfStars'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TheSeaOfStars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'/scientists/traffic'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Traffic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path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'/scientists/military'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component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 Military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设</w:t>
      </w:r>
      <w:r>
        <w:rPr>
          <w:rFonts w:hint="eastAsia"/>
          <w:color w:val="FF0000"/>
          <w:sz w:val="24"/>
          <w:szCs w:val="24"/>
          <w:lang w:val="en-US" w:eastAsia="zh-CN"/>
        </w:rPr>
        <w:t>置好了路由之后，通过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&lt;router-view&gt;&lt;/router-view&gt;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24"/>
          <w:lang w:val="en-US" w:eastAsia="zh-CN"/>
        </w:rPr>
        <w:t>进行渲染</w:t>
      </w:r>
    </w:p>
    <w:p>
      <w:pPr>
        <w:rPr>
          <w:rFonts w:hint="eastAsia"/>
          <w:color w:val="F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&lt;!--    &lt;video id='bgVideo' autoplay loop muted src="@/assets/img/video/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开头视频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.mp4"&gt;&lt;/video&gt;--&gt;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人物馆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&lt;router-view&gt;&lt;/router-view&gt;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&lt;toAcknowledgementPageButton&gt;&lt;/toAcknowledgementPageButton&gt;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&lt;ToMain&gt;&lt;/ToMain&gt;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&lt;particles&gt;&lt;/particles&gt;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&lt;/template&gt;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lang w:val="en-US" w:eastAsia="zh-CN"/>
        </w:rPr>
        <w:t xml:space="preserve">                               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最后一个页面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通过 Ae 等视频制作软件实现了文字的轮播之后，播放此背景视频进行实现。</w:t>
      </w:r>
    </w:p>
    <w:p>
      <w:r>
        <w:drawing>
          <wp:inline distT="0" distB="0" distL="114300" distR="114300">
            <wp:extent cx="5266690" cy="258381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页面布局：</w:t>
      </w:r>
    </w:p>
    <w:p>
      <w:pPr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&lt;template&gt;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&lt;div&gt;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鸣谢公告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&lt;/page-header&gt;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&lt;video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='bgVideo'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autoplay muted 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="@/assets/img/video/</w:t>
      </w:r>
      <w:r>
        <w:rPr>
          <w:rFonts w:hint="eastAsia" w:ascii="宋体" w:hAnsi="宋体" w:eastAsia="宋体" w:cs="宋体"/>
          <w:color w:val="A5C261"/>
          <w:sz w:val="19"/>
          <w:szCs w:val="19"/>
          <w:shd w:val="clear" w:fill="2B2B2B"/>
        </w:rPr>
        <w:t>鸣谢公告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-8.mp4"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&gt;&lt;/video&gt;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&lt;/template&gt;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制作过程主要用到的技术：html，js，css ， vue 框架，element ui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中途遇到过的难点 ：如何设置页面布局使大家看起来比较舒适，样式如何设置比较合理，如何合理地设置路由才能让页面渲染出来，特别是子路由的渲染。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不足之处：由于时间比较紧，最后的文字轮播可以用代码来实现的，时间不太够所以直接贴视频了。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E311A6"/>
    <w:multiLevelType w:val="singleLevel"/>
    <w:tmpl w:val="23E311A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60AAF618"/>
    <w:multiLevelType w:val="singleLevel"/>
    <w:tmpl w:val="60AAF618"/>
    <w:lvl w:ilvl="0" w:tentative="0">
      <w:start w:val="4"/>
      <w:numFmt w:val="chineseCounting"/>
      <w:suff w:val="nothing"/>
      <w:lvlText w:val="%1、"/>
      <w:lvlJc w:val="left"/>
    </w:lvl>
  </w:abstractNum>
  <w:abstractNum w:abstractNumId="2">
    <w:nsid w:val="6CA25C9E"/>
    <w:multiLevelType w:val="multilevel"/>
    <w:tmpl w:val="6CA25C9E"/>
    <w:lvl w:ilvl="0" w:tentative="0">
      <w:start w:val="1"/>
      <w:numFmt w:val="japaneseCounting"/>
      <w:lvlText w:val="%1、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5B3CE7"/>
    <w:rsid w:val="017A5E3E"/>
    <w:rsid w:val="0C933362"/>
    <w:rsid w:val="19FC12F3"/>
    <w:rsid w:val="1B6B05E8"/>
    <w:rsid w:val="2FAFFFBA"/>
    <w:rsid w:val="370764F3"/>
    <w:rsid w:val="39A73749"/>
    <w:rsid w:val="39C32A25"/>
    <w:rsid w:val="3FC3637A"/>
    <w:rsid w:val="4A796E55"/>
    <w:rsid w:val="4DB46D26"/>
    <w:rsid w:val="57D76876"/>
    <w:rsid w:val="595B3CE7"/>
    <w:rsid w:val="62B16A33"/>
    <w:rsid w:val="67EF33F1"/>
    <w:rsid w:val="77DF643B"/>
    <w:rsid w:val="7EB73AB4"/>
    <w:rsid w:val="7FED7B3B"/>
    <w:rsid w:val="BBD6243F"/>
    <w:rsid w:val="E85F51D5"/>
    <w:rsid w:val="EFEC1B6A"/>
    <w:rsid w:val="FEFFA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8">
    <w:name w:val="List Paragraph"/>
    <w:basedOn w:val="1"/>
    <w:unhideWhenUsed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2019-08-29T07:35:00Z</dcterms:created>
  <dc:creator>wei</dc:creator>
  <cp:lastModifiedBy>Camille fan</cp:lastModifiedBy>
  <dcterms:modified xsi:type="dcterms:W3CDTF">2021-06-20T16:05:48Z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DA16BF0853AE439FB91682404B3BB412</vt:lpwstr>
  </property>
</Properties>
</file>